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99"/>
        <w:gridCol w:w="1257"/>
        <w:gridCol w:w="385"/>
        <w:gridCol w:w="265"/>
        <w:gridCol w:w="212"/>
        <w:gridCol w:w="385"/>
        <w:gridCol w:w="279"/>
        <w:gridCol w:w="881"/>
        <w:gridCol w:w="1118"/>
        <w:gridCol w:w="841"/>
        <w:gridCol w:w="285"/>
        <w:gridCol w:w="1551"/>
        <w:gridCol w:w="273"/>
        <w:gridCol w:w="986"/>
        <w:gridCol w:w="837"/>
      </w:tblGrid>
      <w:tr w:rsidR="00477599" w:rsidRPr="00B635E6" w:rsidTr="005E0C52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77599" w:rsidRPr="00F55270" w:rsidTr="005E0C52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77599" w:rsidRPr="00B635E6" w:rsidRDefault="00B635E6">
            <w:pPr>
              <w:spacing w:after="0" w:line="240" w:lineRule="auto"/>
              <w:jc w:val="center"/>
              <w:rPr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77599" w:rsidRPr="00B635E6" w:rsidRDefault="00B635E6">
            <w:pPr>
              <w:spacing w:after="0" w:line="240" w:lineRule="auto"/>
              <w:jc w:val="center"/>
              <w:rPr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77599" w:rsidRPr="00B635E6" w:rsidRDefault="00245F21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5C9FA4C0" wp14:editId="73803BFA">
                  <wp:simplePos x="0" y="0"/>
                  <wp:positionH relativeFrom="margin">
                    <wp:posOffset>3358515</wp:posOffset>
                  </wp:positionH>
                  <wp:positionV relativeFrom="margin">
                    <wp:posOffset>815340</wp:posOffset>
                  </wp:positionV>
                  <wp:extent cx="2133600" cy="141922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419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635E6" w:rsidRPr="00B635E6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="00B635E6" w:rsidRPr="00B635E6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="00B635E6" w:rsidRPr="00B635E6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477599" w:rsidRPr="00F55270" w:rsidTr="005E0C52">
        <w:trPr>
          <w:trHeight w:hRule="exact" w:val="694"/>
        </w:trPr>
        <w:tc>
          <w:tcPr>
            <w:tcW w:w="42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841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551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245F21" w:rsidRPr="00F55270" w:rsidTr="005E0C52">
        <w:trPr>
          <w:gridAfter w:val="7"/>
          <w:wAfter w:w="5891" w:type="dxa"/>
          <w:trHeight w:hRule="exact" w:val="277"/>
        </w:trPr>
        <w:tc>
          <w:tcPr>
            <w:tcW w:w="420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</w:tr>
      <w:tr w:rsidR="00245F21" w:rsidRPr="00F55270" w:rsidTr="005E0C52">
        <w:trPr>
          <w:gridAfter w:val="6"/>
          <w:wAfter w:w="4773" w:type="dxa"/>
          <w:trHeight w:hRule="exact" w:val="555"/>
        </w:trPr>
        <w:tc>
          <w:tcPr>
            <w:tcW w:w="420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</w:tr>
      <w:tr w:rsidR="00245F21" w:rsidRPr="00F55270" w:rsidTr="005E0C52">
        <w:trPr>
          <w:gridAfter w:val="6"/>
          <w:wAfter w:w="4773" w:type="dxa"/>
          <w:trHeight w:hRule="exact" w:val="277"/>
        </w:trPr>
        <w:tc>
          <w:tcPr>
            <w:tcW w:w="420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245F21" w:rsidRPr="00B635E6" w:rsidRDefault="00245F21">
            <w:pPr>
              <w:rPr>
                <w:lang w:val="ru-RU"/>
              </w:rPr>
            </w:pPr>
          </w:p>
        </w:tc>
      </w:tr>
      <w:tr w:rsidR="00245F21" w:rsidRPr="00F55270" w:rsidTr="005E0C52">
        <w:trPr>
          <w:gridAfter w:val="6"/>
          <w:wAfter w:w="4773" w:type="dxa"/>
          <w:trHeight w:hRule="exact" w:val="277"/>
        </w:trPr>
        <w:tc>
          <w:tcPr>
            <w:tcW w:w="420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245F21" w:rsidRPr="00245F21" w:rsidRDefault="00245F21">
            <w:pPr>
              <w:rPr>
                <w:lang w:val="ru-RU"/>
              </w:rPr>
            </w:pPr>
          </w:p>
        </w:tc>
      </w:tr>
      <w:tr w:rsidR="00477599" w:rsidRPr="00F55270" w:rsidTr="005E0C52">
        <w:trPr>
          <w:trHeight w:hRule="exact" w:val="277"/>
        </w:trPr>
        <w:tc>
          <w:tcPr>
            <w:tcW w:w="420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212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841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1551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477599" w:rsidRPr="00245F21" w:rsidRDefault="00477599">
            <w:pPr>
              <w:rPr>
                <w:lang w:val="ru-RU"/>
              </w:rPr>
            </w:pPr>
          </w:p>
        </w:tc>
      </w:tr>
      <w:tr w:rsidR="00477599" w:rsidTr="005E0C52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информации</w:t>
            </w:r>
            <w:proofErr w:type="spellEnd"/>
          </w:p>
        </w:tc>
      </w:tr>
      <w:tr w:rsidR="00477599" w:rsidTr="005E0C52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77599" w:rsidTr="005E0C52">
        <w:trPr>
          <w:trHeight w:hRule="exact" w:val="277"/>
        </w:trPr>
        <w:tc>
          <w:tcPr>
            <w:tcW w:w="420" w:type="dxa"/>
          </w:tcPr>
          <w:p w:rsidR="00477599" w:rsidRDefault="00477599"/>
        </w:tc>
        <w:tc>
          <w:tcPr>
            <w:tcW w:w="220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2" w:type="dxa"/>
          </w:tcPr>
          <w:p w:rsidR="00477599" w:rsidRDefault="00477599"/>
        </w:tc>
        <w:tc>
          <w:tcPr>
            <w:tcW w:w="74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математического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образования</w:t>
            </w:r>
            <w:proofErr w:type="spellEnd"/>
          </w:p>
        </w:tc>
      </w:tr>
      <w:tr w:rsidR="00477599" w:rsidTr="005E0C52">
        <w:trPr>
          <w:trHeight w:hRule="exact" w:val="416"/>
        </w:trPr>
        <w:tc>
          <w:tcPr>
            <w:tcW w:w="420" w:type="dxa"/>
          </w:tcPr>
          <w:p w:rsidR="00477599" w:rsidRDefault="00477599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77599" w:rsidRPr="00B635E6" w:rsidRDefault="00B635E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77599" w:rsidRDefault="00B635E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477599" w:rsidTr="005E0C52">
        <w:trPr>
          <w:trHeight w:hRule="exact" w:val="396"/>
        </w:trPr>
        <w:tc>
          <w:tcPr>
            <w:tcW w:w="420" w:type="dxa"/>
          </w:tcPr>
          <w:p w:rsidR="00477599" w:rsidRDefault="00477599"/>
        </w:tc>
        <w:tc>
          <w:tcPr>
            <w:tcW w:w="299" w:type="dxa"/>
          </w:tcPr>
          <w:p w:rsidR="00477599" w:rsidRDefault="00477599"/>
        </w:tc>
        <w:tc>
          <w:tcPr>
            <w:tcW w:w="1257" w:type="dxa"/>
          </w:tcPr>
          <w:p w:rsidR="00477599" w:rsidRDefault="00477599"/>
        </w:tc>
        <w:tc>
          <w:tcPr>
            <w:tcW w:w="385" w:type="dxa"/>
          </w:tcPr>
          <w:p w:rsidR="00477599" w:rsidRDefault="00477599"/>
        </w:tc>
        <w:tc>
          <w:tcPr>
            <w:tcW w:w="265" w:type="dxa"/>
          </w:tcPr>
          <w:p w:rsidR="00477599" w:rsidRDefault="00477599"/>
        </w:tc>
        <w:tc>
          <w:tcPr>
            <w:tcW w:w="212" w:type="dxa"/>
          </w:tcPr>
          <w:p w:rsidR="00477599" w:rsidRDefault="00477599"/>
        </w:tc>
        <w:tc>
          <w:tcPr>
            <w:tcW w:w="743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5E0C52" w:rsidTr="005E0C52">
        <w:trPr>
          <w:trHeight w:hRule="exact" w:val="555"/>
        </w:trPr>
        <w:tc>
          <w:tcPr>
            <w:tcW w:w="420" w:type="dxa"/>
          </w:tcPr>
          <w:p w:rsidR="005E0C52" w:rsidRDefault="005E0C52"/>
        </w:tc>
        <w:tc>
          <w:tcPr>
            <w:tcW w:w="2418" w:type="dxa"/>
            <w:gridSpan w:val="5"/>
          </w:tcPr>
          <w:p w:rsidR="005E0C52" w:rsidRPr="005E0C52" w:rsidRDefault="005E0C5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0C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5" w:type="dxa"/>
            <w:gridSpan w:val="3"/>
          </w:tcPr>
          <w:p w:rsidR="005E0C52" w:rsidRPr="005E0C52" w:rsidRDefault="005E0C52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E0C52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8" w:type="dxa"/>
          </w:tcPr>
          <w:p w:rsidR="005E0C52" w:rsidRDefault="005E0C52"/>
        </w:tc>
        <w:tc>
          <w:tcPr>
            <w:tcW w:w="841" w:type="dxa"/>
          </w:tcPr>
          <w:p w:rsidR="005E0C52" w:rsidRDefault="005E0C52"/>
        </w:tc>
        <w:tc>
          <w:tcPr>
            <w:tcW w:w="285" w:type="dxa"/>
          </w:tcPr>
          <w:p w:rsidR="005E0C52" w:rsidRDefault="005E0C52"/>
        </w:tc>
        <w:tc>
          <w:tcPr>
            <w:tcW w:w="1551" w:type="dxa"/>
          </w:tcPr>
          <w:p w:rsidR="005E0C52" w:rsidRDefault="005E0C52"/>
        </w:tc>
        <w:tc>
          <w:tcPr>
            <w:tcW w:w="273" w:type="dxa"/>
          </w:tcPr>
          <w:p w:rsidR="005E0C52" w:rsidRDefault="005E0C52"/>
        </w:tc>
        <w:tc>
          <w:tcPr>
            <w:tcW w:w="986" w:type="dxa"/>
          </w:tcPr>
          <w:p w:rsidR="005E0C52" w:rsidRDefault="005E0C52"/>
        </w:tc>
        <w:tc>
          <w:tcPr>
            <w:tcW w:w="837" w:type="dxa"/>
          </w:tcPr>
          <w:p w:rsidR="005E0C52" w:rsidRDefault="005E0C52"/>
        </w:tc>
      </w:tr>
      <w:tr w:rsidR="00477599" w:rsidTr="005E0C52">
        <w:trPr>
          <w:trHeight w:hRule="exact" w:val="416"/>
        </w:trPr>
        <w:tc>
          <w:tcPr>
            <w:tcW w:w="420" w:type="dxa"/>
          </w:tcPr>
          <w:p w:rsidR="00477599" w:rsidRDefault="00477599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77599" w:rsidTr="005E0C52">
        <w:trPr>
          <w:trHeight w:hRule="exact" w:val="277"/>
        </w:trPr>
        <w:tc>
          <w:tcPr>
            <w:tcW w:w="420" w:type="dxa"/>
          </w:tcPr>
          <w:p w:rsidR="00477599" w:rsidRDefault="00477599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5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8" w:type="dxa"/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420" w:type="dxa"/>
          </w:tcPr>
          <w:p w:rsidR="00477599" w:rsidRDefault="00477599"/>
        </w:tc>
        <w:tc>
          <w:tcPr>
            <w:tcW w:w="299" w:type="dxa"/>
          </w:tcPr>
          <w:p w:rsidR="00477599" w:rsidRDefault="00477599"/>
        </w:tc>
        <w:tc>
          <w:tcPr>
            <w:tcW w:w="1257" w:type="dxa"/>
          </w:tcPr>
          <w:p w:rsidR="00477599" w:rsidRDefault="00477599"/>
        </w:tc>
        <w:tc>
          <w:tcPr>
            <w:tcW w:w="385" w:type="dxa"/>
          </w:tcPr>
          <w:p w:rsidR="00477599" w:rsidRDefault="00477599"/>
        </w:tc>
        <w:tc>
          <w:tcPr>
            <w:tcW w:w="265" w:type="dxa"/>
          </w:tcPr>
          <w:p w:rsidR="00477599" w:rsidRDefault="00477599"/>
        </w:tc>
        <w:tc>
          <w:tcPr>
            <w:tcW w:w="212" w:type="dxa"/>
          </w:tcPr>
          <w:p w:rsidR="00477599" w:rsidRDefault="00477599"/>
        </w:tc>
        <w:tc>
          <w:tcPr>
            <w:tcW w:w="385" w:type="dxa"/>
          </w:tcPr>
          <w:p w:rsidR="00477599" w:rsidRDefault="00477599"/>
        </w:tc>
        <w:tc>
          <w:tcPr>
            <w:tcW w:w="279" w:type="dxa"/>
          </w:tcPr>
          <w:p w:rsidR="00477599" w:rsidRDefault="00477599"/>
        </w:tc>
        <w:tc>
          <w:tcPr>
            <w:tcW w:w="881" w:type="dxa"/>
          </w:tcPr>
          <w:p w:rsidR="00477599" w:rsidRDefault="00477599"/>
        </w:tc>
        <w:tc>
          <w:tcPr>
            <w:tcW w:w="1118" w:type="dxa"/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420" w:type="dxa"/>
          </w:tcPr>
          <w:p w:rsidR="00477599" w:rsidRDefault="00477599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8" w:type="dxa"/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393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77599" w:rsidTr="005E0C52">
        <w:trPr>
          <w:trHeight w:hRule="exact" w:val="277"/>
        </w:trPr>
        <w:tc>
          <w:tcPr>
            <w:tcW w:w="420" w:type="dxa"/>
          </w:tcPr>
          <w:p w:rsidR="00477599" w:rsidRDefault="00477599"/>
        </w:tc>
        <w:tc>
          <w:tcPr>
            <w:tcW w:w="299" w:type="dxa"/>
          </w:tcPr>
          <w:p w:rsidR="00477599" w:rsidRDefault="00477599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477599" w:rsidRDefault="00477599"/>
        </w:tc>
        <w:tc>
          <w:tcPr>
            <w:tcW w:w="1118" w:type="dxa"/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82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6" w:type="dxa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420" w:type="dxa"/>
          </w:tcPr>
          <w:p w:rsidR="00477599" w:rsidRDefault="00477599"/>
        </w:tc>
        <w:tc>
          <w:tcPr>
            <w:tcW w:w="299" w:type="dxa"/>
          </w:tcPr>
          <w:p w:rsidR="00477599" w:rsidRDefault="00477599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82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6" w:type="dxa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420" w:type="dxa"/>
          </w:tcPr>
          <w:p w:rsidR="00477599" w:rsidRDefault="00477599"/>
        </w:tc>
        <w:tc>
          <w:tcPr>
            <w:tcW w:w="299" w:type="dxa"/>
          </w:tcPr>
          <w:p w:rsidR="00477599" w:rsidRDefault="00477599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8" w:type="dxa"/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420" w:type="dxa"/>
          </w:tcPr>
          <w:p w:rsidR="00477599" w:rsidRDefault="00477599"/>
        </w:tc>
        <w:tc>
          <w:tcPr>
            <w:tcW w:w="299" w:type="dxa"/>
          </w:tcPr>
          <w:p w:rsidR="00477599" w:rsidRDefault="00477599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1938"/>
        </w:trPr>
        <w:tc>
          <w:tcPr>
            <w:tcW w:w="420" w:type="dxa"/>
            <w:tcBorders>
              <w:bottom w:val="single" w:sz="4" w:space="0" w:color="auto"/>
            </w:tcBorders>
          </w:tcPr>
          <w:p w:rsidR="00477599" w:rsidRDefault="00477599"/>
        </w:tc>
        <w:tc>
          <w:tcPr>
            <w:tcW w:w="299" w:type="dxa"/>
            <w:tcBorders>
              <w:bottom w:val="single" w:sz="4" w:space="0" w:color="auto"/>
            </w:tcBorders>
          </w:tcPr>
          <w:p w:rsidR="00477599" w:rsidRDefault="00477599"/>
        </w:tc>
        <w:tc>
          <w:tcPr>
            <w:tcW w:w="1257" w:type="dxa"/>
            <w:tcBorders>
              <w:bottom w:val="single" w:sz="4" w:space="0" w:color="auto"/>
            </w:tcBorders>
          </w:tcPr>
          <w:p w:rsidR="00477599" w:rsidRDefault="00477599"/>
        </w:tc>
        <w:tc>
          <w:tcPr>
            <w:tcW w:w="385" w:type="dxa"/>
            <w:tcBorders>
              <w:bottom w:val="single" w:sz="4" w:space="0" w:color="auto"/>
            </w:tcBorders>
          </w:tcPr>
          <w:p w:rsidR="00477599" w:rsidRDefault="00477599"/>
        </w:tc>
        <w:tc>
          <w:tcPr>
            <w:tcW w:w="265" w:type="dxa"/>
            <w:tcBorders>
              <w:bottom w:val="single" w:sz="4" w:space="0" w:color="auto"/>
            </w:tcBorders>
          </w:tcPr>
          <w:p w:rsidR="00477599" w:rsidRDefault="00477599"/>
        </w:tc>
        <w:tc>
          <w:tcPr>
            <w:tcW w:w="212" w:type="dxa"/>
            <w:tcBorders>
              <w:bottom w:val="single" w:sz="4" w:space="0" w:color="auto"/>
            </w:tcBorders>
          </w:tcPr>
          <w:p w:rsidR="00477599" w:rsidRDefault="00477599"/>
        </w:tc>
        <w:tc>
          <w:tcPr>
            <w:tcW w:w="385" w:type="dxa"/>
            <w:tcBorders>
              <w:bottom w:val="single" w:sz="4" w:space="0" w:color="auto"/>
            </w:tcBorders>
          </w:tcPr>
          <w:p w:rsidR="00477599" w:rsidRDefault="00477599"/>
        </w:tc>
        <w:tc>
          <w:tcPr>
            <w:tcW w:w="279" w:type="dxa"/>
            <w:tcBorders>
              <w:bottom w:val="single" w:sz="4" w:space="0" w:color="auto"/>
            </w:tcBorders>
          </w:tcPr>
          <w:p w:rsidR="00477599" w:rsidRDefault="00477599"/>
        </w:tc>
        <w:tc>
          <w:tcPr>
            <w:tcW w:w="881" w:type="dxa"/>
            <w:tcBorders>
              <w:bottom w:val="single" w:sz="4" w:space="0" w:color="auto"/>
            </w:tcBorders>
          </w:tcPr>
          <w:p w:rsidR="00477599" w:rsidRDefault="00477599"/>
        </w:tc>
        <w:tc>
          <w:tcPr>
            <w:tcW w:w="1118" w:type="dxa"/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RPr="00F55270" w:rsidTr="005E0C52">
        <w:trPr>
          <w:trHeight w:hRule="exact" w:val="279"/>
        </w:trPr>
        <w:tc>
          <w:tcPr>
            <w:tcW w:w="43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841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551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 w:rsidTr="005E0C52">
        <w:trPr>
          <w:trHeight w:hRule="exact" w:val="279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9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7599" w:rsidRDefault="00B635E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7599" w:rsidRDefault="00B635E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7599" w:rsidRDefault="00477599"/>
        </w:tc>
        <w:tc>
          <w:tcPr>
            <w:tcW w:w="1118" w:type="dxa"/>
            <w:tcBorders>
              <w:left w:val="single" w:sz="4" w:space="0" w:color="auto"/>
            </w:tcBorders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  <w:tr w:rsidR="00477599" w:rsidTr="005E0C52">
        <w:trPr>
          <w:trHeight w:hRule="exact" w:val="277"/>
        </w:trPr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477599" w:rsidRDefault="00477599"/>
        </w:tc>
        <w:tc>
          <w:tcPr>
            <w:tcW w:w="841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551" w:type="dxa"/>
          </w:tcPr>
          <w:p w:rsidR="00477599" w:rsidRDefault="00477599"/>
        </w:tc>
        <w:tc>
          <w:tcPr>
            <w:tcW w:w="273" w:type="dxa"/>
          </w:tcPr>
          <w:p w:rsidR="00477599" w:rsidRDefault="00477599"/>
        </w:tc>
        <w:tc>
          <w:tcPr>
            <w:tcW w:w="986" w:type="dxa"/>
          </w:tcPr>
          <w:p w:rsidR="00477599" w:rsidRDefault="00477599"/>
        </w:tc>
        <w:tc>
          <w:tcPr>
            <w:tcW w:w="837" w:type="dxa"/>
          </w:tcPr>
          <w:p w:rsidR="00477599" w:rsidRDefault="00477599"/>
        </w:tc>
      </w:tr>
    </w:tbl>
    <w:p w:rsidR="00477599" w:rsidRDefault="00B635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7"/>
        <w:gridCol w:w="738"/>
        <w:gridCol w:w="1454"/>
        <w:gridCol w:w="3661"/>
        <w:gridCol w:w="914"/>
      </w:tblGrid>
      <w:tr w:rsidR="0047759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477599" w:rsidRDefault="00CD60AD">
            <w:r w:rsidRPr="00CD60AD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7D705D26" wp14:editId="5AB2632E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240030</wp:posOffset>
                  </wp:positionV>
                  <wp:extent cx="923290" cy="392430"/>
                  <wp:effectExtent l="0" t="0" r="0" b="0"/>
                  <wp:wrapTopAndBottom/>
                  <wp:docPr id="1045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90" cy="392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477599" w:rsidRDefault="004775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7759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77599" w:rsidRDefault="00477599"/>
        </w:tc>
        <w:tc>
          <w:tcPr>
            <w:tcW w:w="1135" w:type="dxa"/>
          </w:tcPr>
          <w:p w:rsidR="00477599" w:rsidRDefault="00477599"/>
        </w:tc>
        <w:tc>
          <w:tcPr>
            <w:tcW w:w="3970" w:type="dxa"/>
          </w:tcPr>
          <w:p w:rsidR="00477599" w:rsidRDefault="00477599"/>
        </w:tc>
        <w:tc>
          <w:tcPr>
            <w:tcW w:w="993" w:type="dxa"/>
          </w:tcPr>
          <w:p w:rsidR="00477599" w:rsidRDefault="00477599"/>
        </w:tc>
      </w:tr>
      <w:tr w:rsidR="00477599" w:rsidRPr="00F5527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 w:rsidP="00CD60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35E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gramStart"/>
            <w:r w:rsidRPr="00B635E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635E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реподаватль</w:t>
            </w:r>
            <w:proofErr w:type="spellEnd"/>
            <w:r w:rsidRPr="00B635E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Курманова Елена Николаевна  </w:t>
            </w:r>
          </w:p>
        </w:tc>
      </w:tr>
      <w:tr w:rsidR="00477599" w:rsidRPr="00F55270">
        <w:trPr>
          <w:trHeight w:hRule="exact" w:val="277"/>
        </w:trPr>
        <w:tc>
          <w:tcPr>
            <w:tcW w:w="3828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477599" w:rsidRDefault="00477599"/>
        </w:tc>
        <w:tc>
          <w:tcPr>
            <w:tcW w:w="1135" w:type="dxa"/>
          </w:tcPr>
          <w:p w:rsidR="00477599" w:rsidRDefault="00477599"/>
        </w:tc>
        <w:tc>
          <w:tcPr>
            <w:tcW w:w="3970" w:type="dxa"/>
          </w:tcPr>
          <w:p w:rsidR="00477599" w:rsidRDefault="00477599"/>
        </w:tc>
        <w:tc>
          <w:tcPr>
            <w:tcW w:w="993" w:type="dxa"/>
          </w:tcPr>
          <w:p w:rsidR="00477599" w:rsidRDefault="00477599"/>
        </w:tc>
      </w:tr>
      <w:tr w:rsidR="0047759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77599">
        <w:trPr>
          <w:trHeight w:hRule="exact" w:val="1111"/>
        </w:trPr>
        <w:tc>
          <w:tcPr>
            <w:tcW w:w="3828" w:type="dxa"/>
          </w:tcPr>
          <w:p w:rsidR="00477599" w:rsidRDefault="00477599"/>
        </w:tc>
        <w:tc>
          <w:tcPr>
            <w:tcW w:w="852" w:type="dxa"/>
          </w:tcPr>
          <w:p w:rsidR="00477599" w:rsidRDefault="00477599"/>
        </w:tc>
        <w:tc>
          <w:tcPr>
            <w:tcW w:w="1135" w:type="dxa"/>
          </w:tcPr>
          <w:p w:rsidR="00477599" w:rsidRDefault="00477599"/>
        </w:tc>
        <w:tc>
          <w:tcPr>
            <w:tcW w:w="3970" w:type="dxa"/>
          </w:tcPr>
          <w:p w:rsidR="00477599" w:rsidRDefault="00477599"/>
        </w:tc>
        <w:tc>
          <w:tcPr>
            <w:tcW w:w="993" w:type="dxa"/>
          </w:tcPr>
          <w:p w:rsidR="00477599" w:rsidRDefault="00477599"/>
        </w:tc>
      </w:tr>
      <w:tr w:rsidR="0047759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77599" w:rsidRDefault="00477599"/>
        </w:tc>
        <w:tc>
          <w:tcPr>
            <w:tcW w:w="993" w:type="dxa"/>
          </w:tcPr>
          <w:p w:rsidR="00477599" w:rsidRDefault="00477599"/>
        </w:tc>
      </w:tr>
      <w:tr w:rsidR="0047759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477599">
        <w:trPr>
          <w:trHeight w:hRule="exact" w:val="277"/>
        </w:trPr>
        <w:tc>
          <w:tcPr>
            <w:tcW w:w="3828" w:type="dxa"/>
          </w:tcPr>
          <w:p w:rsidR="00477599" w:rsidRDefault="00477599"/>
        </w:tc>
        <w:tc>
          <w:tcPr>
            <w:tcW w:w="852" w:type="dxa"/>
          </w:tcPr>
          <w:p w:rsidR="00477599" w:rsidRDefault="00477599"/>
        </w:tc>
        <w:tc>
          <w:tcPr>
            <w:tcW w:w="1135" w:type="dxa"/>
          </w:tcPr>
          <w:p w:rsidR="00477599" w:rsidRDefault="00477599"/>
        </w:tc>
        <w:tc>
          <w:tcPr>
            <w:tcW w:w="3970" w:type="dxa"/>
          </w:tcPr>
          <w:p w:rsidR="00477599" w:rsidRDefault="00477599"/>
        </w:tc>
        <w:tc>
          <w:tcPr>
            <w:tcW w:w="993" w:type="dxa"/>
          </w:tcPr>
          <w:p w:rsidR="00477599" w:rsidRDefault="00477599"/>
        </w:tc>
      </w:tr>
      <w:tr w:rsidR="00477599" w:rsidRPr="00F5527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 w:rsidRPr="00F5527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477599" w:rsidRPr="00F55270">
        <w:trPr>
          <w:trHeight w:hRule="exact" w:val="277"/>
        </w:trPr>
        <w:tc>
          <w:tcPr>
            <w:tcW w:w="3828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 w:rsidRPr="00F5527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 w:rsidRPr="00F5527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477599" w:rsidRPr="00F5527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77599" w:rsidRPr="00F55270">
        <w:trPr>
          <w:trHeight w:hRule="exact" w:val="555"/>
        </w:trPr>
        <w:tc>
          <w:tcPr>
            <w:tcW w:w="3828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 w:rsidRPr="00F5527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7759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математического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477599">
        <w:trPr>
          <w:trHeight w:hRule="exact" w:val="277"/>
        </w:trPr>
        <w:tc>
          <w:tcPr>
            <w:tcW w:w="3828" w:type="dxa"/>
          </w:tcPr>
          <w:p w:rsidR="00477599" w:rsidRDefault="00477599"/>
        </w:tc>
        <w:tc>
          <w:tcPr>
            <w:tcW w:w="852" w:type="dxa"/>
          </w:tcPr>
          <w:p w:rsidR="00477599" w:rsidRDefault="00477599"/>
        </w:tc>
        <w:tc>
          <w:tcPr>
            <w:tcW w:w="1135" w:type="dxa"/>
          </w:tcPr>
          <w:p w:rsidR="00477599" w:rsidRDefault="00477599"/>
        </w:tc>
        <w:tc>
          <w:tcPr>
            <w:tcW w:w="3970" w:type="dxa"/>
          </w:tcPr>
          <w:p w:rsidR="00477599" w:rsidRDefault="005C17D5">
            <w:r w:rsidRPr="002643A6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21F106EA" wp14:editId="36A31088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46355</wp:posOffset>
                  </wp:positionV>
                  <wp:extent cx="1095375" cy="495300"/>
                  <wp:effectExtent l="0" t="0" r="0" b="0"/>
                  <wp:wrapTopAndBottom/>
                  <wp:docPr id="1043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3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477599" w:rsidRDefault="00477599"/>
        </w:tc>
      </w:tr>
      <w:tr w:rsidR="00477599" w:rsidRPr="00F5527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CD60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30 августа 2017 г.  № 1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Барбашова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</w:t>
            </w:r>
            <w:r w:rsidR="002643A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477599" w:rsidRPr="00B635E6" w:rsidRDefault="00B635E6">
      <w:pPr>
        <w:rPr>
          <w:sz w:val="0"/>
          <w:szCs w:val="0"/>
          <w:lang w:val="ru-RU"/>
        </w:rPr>
      </w:pPr>
      <w:r w:rsidRPr="00B635E6">
        <w:rPr>
          <w:lang w:val="ru-RU"/>
        </w:rPr>
        <w:br w:type="page"/>
      </w:r>
    </w:p>
    <w:p w:rsidR="00477599" w:rsidRPr="005E0C52" w:rsidRDefault="0047759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4"/>
        <w:gridCol w:w="1489"/>
        <w:gridCol w:w="1752"/>
        <w:gridCol w:w="4792"/>
        <w:gridCol w:w="969"/>
      </w:tblGrid>
      <w:tr w:rsidR="0047759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477599" w:rsidRDefault="004775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77599" w:rsidRPr="00F552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77599" w:rsidRPr="00F552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«Основы математической обработки информации» являются формирование систематизированных знаний в области представления и обработки информации математическими средствами, применения статистических методов в педагогических исследованиях.</w:t>
            </w:r>
          </w:p>
        </w:tc>
      </w:tr>
      <w:tr w:rsidR="0047759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77599" w:rsidRPr="00F552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формировать основные знания, умения и навыки, применяемые в области математической обработки информации;</w:t>
            </w:r>
          </w:p>
        </w:tc>
      </w:tr>
      <w:tr w:rsidR="00477599" w:rsidRPr="00F552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систематизировать современные знания о математике анализе и её приложениях.</w:t>
            </w:r>
          </w:p>
        </w:tc>
      </w:tr>
      <w:tr w:rsidR="00477599" w:rsidRPr="00F55270">
        <w:trPr>
          <w:trHeight w:hRule="exact" w:val="277"/>
        </w:trPr>
        <w:tc>
          <w:tcPr>
            <w:tcW w:w="766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 w:rsidRPr="00F552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7759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77599" w:rsidRPr="00F552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77599" w:rsidRPr="00F5527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«Основы математической обработки информации» студенты используют знания, умения и виды деятельности, сформированные в процессе изучения предмета «Математика» на предыдущем уровне образования, «Математический анализ», «Теория вероятностей и математическая статистика».</w:t>
            </w:r>
          </w:p>
        </w:tc>
      </w:tr>
      <w:tr w:rsidR="00477599" w:rsidRPr="00F552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77599" w:rsidRPr="00F552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данной дисциплины является необходимой основой для последующего изучения дисциплин по выбору студентов и подготовке к итоговой государственной аттестации.</w:t>
            </w:r>
          </w:p>
        </w:tc>
      </w:tr>
      <w:tr w:rsidR="0047759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477599">
        <w:trPr>
          <w:trHeight w:hRule="exact" w:val="277"/>
        </w:trPr>
        <w:tc>
          <w:tcPr>
            <w:tcW w:w="766" w:type="dxa"/>
          </w:tcPr>
          <w:p w:rsidR="00477599" w:rsidRDefault="00477599"/>
        </w:tc>
        <w:tc>
          <w:tcPr>
            <w:tcW w:w="511" w:type="dxa"/>
          </w:tcPr>
          <w:p w:rsidR="00477599" w:rsidRDefault="00477599"/>
        </w:tc>
        <w:tc>
          <w:tcPr>
            <w:tcW w:w="1560" w:type="dxa"/>
          </w:tcPr>
          <w:p w:rsidR="00477599" w:rsidRDefault="00477599"/>
        </w:tc>
        <w:tc>
          <w:tcPr>
            <w:tcW w:w="1844" w:type="dxa"/>
          </w:tcPr>
          <w:p w:rsidR="00477599" w:rsidRDefault="00477599"/>
        </w:tc>
        <w:tc>
          <w:tcPr>
            <w:tcW w:w="5104" w:type="dxa"/>
          </w:tcPr>
          <w:p w:rsidR="00477599" w:rsidRDefault="00477599"/>
        </w:tc>
        <w:tc>
          <w:tcPr>
            <w:tcW w:w="993" w:type="dxa"/>
          </w:tcPr>
          <w:p w:rsidR="00477599" w:rsidRDefault="00477599"/>
        </w:tc>
      </w:tr>
      <w:tr w:rsidR="00477599" w:rsidRPr="00F5527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77599" w:rsidRPr="00F5527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4775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5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</w:p>
        </w:tc>
      </w:tr>
      <w:tr w:rsidR="004775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теоремы</w:t>
            </w:r>
            <w:proofErr w:type="spellEnd"/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и методы обработки данных</w:t>
            </w:r>
          </w:p>
        </w:tc>
      </w:tr>
      <w:tr w:rsidR="004775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математические понятия к решению профессиональных задач</w:t>
            </w:r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и обработку данных математическими методами</w:t>
            </w:r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приводить примеры, иллюстрирующие математическую теорию</w:t>
            </w:r>
          </w:p>
        </w:tc>
      </w:tr>
      <w:tr w:rsidR="004775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5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решения различных задач курса</w:t>
            </w:r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знаниями о математической обработке информац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приложениях</w:t>
            </w:r>
          </w:p>
        </w:tc>
      </w:tr>
      <w:tr w:rsidR="00477599" w:rsidRPr="00F55270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4775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5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и технологии обучения</w:t>
            </w:r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соврменные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и технологии обучения и диагностики</w:t>
            </w:r>
          </w:p>
        </w:tc>
      </w:tr>
      <w:tr w:rsidR="004775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59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современные методы и технологии обучения</w:t>
            </w:r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соврменные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и технологии обучения и диагностики</w:t>
            </w:r>
          </w:p>
        </w:tc>
      </w:tr>
      <w:tr w:rsidR="004775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 использовать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соврменные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обучения</w:t>
            </w:r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использовать  современные методы и технологии обучения</w:t>
            </w:r>
          </w:p>
        </w:tc>
      </w:tr>
      <w:tr w:rsidR="00477599" w:rsidRPr="00F552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использовать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соврменные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и технологии обучения и диагностики</w:t>
            </w:r>
          </w:p>
        </w:tc>
      </w:tr>
      <w:tr w:rsidR="00477599" w:rsidRPr="00F55270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775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599" w:rsidRPr="00F552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теоремы курса «Основы математической обработки 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ин-формации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»;</w:t>
            </w:r>
          </w:p>
        </w:tc>
      </w:tr>
      <w:tr w:rsidR="00477599" w:rsidRPr="00F552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логические связи между понятиями и теоремами;</w:t>
            </w:r>
          </w:p>
        </w:tc>
      </w:tr>
    </w:tbl>
    <w:p w:rsidR="00477599" w:rsidRPr="00B635E6" w:rsidRDefault="00B635E6">
      <w:pPr>
        <w:rPr>
          <w:sz w:val="0"/>
          <w:szCs w:val="0"/>
          <w:lang w:val="ru-RU"/>
        </w:rPr>
      </w:pPr>
      <w:r w:rsidRPr="00B635E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3245"/>
        <w:gridCol w:w="961"/>
        <w:gridCol w:w="694"/>
        <w:gridCol w:w="1113"/>
        <w:gridCol w:w="1248"/>
        <w:gridCol w:w="681"/>
        <w:gridCol w:w="396"/>
        <w:gridCol w:w="979"/>
      </w:tblGrid>
      <w:tr w:rsidR="0047759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77599" w:rsidRDefault="00477599"/>
        </w:tc>
        <w:tc>
          <w:tcPr>
            <w:tcW w:w="710" w:type="dxa"/>
          </w:tcPr>
          <w:p w:rsidR="00477599" w:rsidRDefault="00477599"/>
        </w:tc>
        <w:tc>
          <w:tcPr>
            <w:tcW w:w="1135" w:type="dxa"/>
          </w:tcPr>
          <w:p w:rsidR="00477599" w:rsidRDefault="00477599"/>
        </w:tc>
        <w:tc>
          <w:tcPr>
            <w:tcW w:w="1277" w:type="dxa"/>
          </w:tcPr>
          <w:p w:rsidR="00477599" w:rsidRDefault="00477599"/>
        </w:tc>
        <w:tc>
          <w:tcPr>
            <w:tcW w:w="710" w:type="dxa"/>
          </w:tcPr>
          <w:p w:rsidR="00477599" w:rsidRDefault="00477599"/>
        </w:tc>
        <w:tc>
          <w:tcPr>
            <w:tcW w:w="426" w:type="dxa"/>
          </w:tcPr>
          <w:p w:rsidR="00477599" w:rsidRDefault="004775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77599" w:rsidRPr="00F552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различные алгоритмы и методы, применяемые при решении задач</w:t>
            </w:r>
          </w:p>
        </w:tc>
      </w:tr>
      <w:tr w:rsidR="004775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599" w:rsidRPr="00F552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устанавливать логические связи между понятиями и теоремами;</w:t>
            </w:r>
          </w:p>
        </w:tc>
      </w:tr>
      <w:tr w:rsidR="00477599" w:rsidRPr="00F552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методы математической обработки информации к доказательству теорем и решению задач</w:t>
            </w:r>
          </w:p>
        </w:tc>
      </w:tr>
      <w:tr w:rsidR="0047759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77599" w:rsidRPr="00F552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методами решения различных задач курса;</w:t>
            </w:r>
          </w:p>
        </w:tc>
      </w:tr>
      <w:tr w:rsidR="00477599" w:rsidRPr="00F552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современными знаниями о математической обработке информац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приложениях.</w:t>
            </w:r>
          </w:p>
        </w:tc>
      </w:tr>
      <w:tr w:rsidR="00477599" w:rsidRPr="00F55270">
        <w:trPr>
          <w:trHeight w:hRule="exact" w:val="277"/>
        </w:trPr>
        <w:tc>
          <w:tcPr>
            <w:tcW w:w="766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 w:rsidRPr="00F5527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759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77599" w:rsidRPr="00F552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Математические средства </w:t>
            </w:r>
            <w:proofErr w:type="gramStart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пред-</w:t>
            </w:r>
            <w:proofErr w:type="spellStart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ставления</w:t>
            </w:r>
            <w:proofErr w:type="spellEnd"/>
            <w:proofErr w:type="gramEnd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инфор-мации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Формулы, таблицы. Функция как </w:t>
            </w:r>
            <w:proofErr w:type="spellStart"/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математи-ческая</w:t>
            </w:r>
            <w:proofErr w:type="spellEnd"/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модель, графики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Декартова система координат. Построение графиков. /</w:t>
            </w:r>
            <w:proofErr w:type="spellStart"/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Л2.2 Л2.3Л3.1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Декартова система координат. Построение графиков. /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наименьших квадратов. Содержание самостоятельной работы на метод наименьших квадратов.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наименьших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квадратов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Л2.2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наименьших квадратов. Содержание самостоятельной работы на метод наименьших квадратов.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наименьших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квадратов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 w:rsidRPr="00F5527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Методы решение комбинаторных задач как средство </w:t>
            </w:r>
            <w:proofErr w:type="gramStart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об-работки</w:t>
            </w:r>
            <w:proofErr w:type="gramEnd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интерпрета-ции</w:t>
            </w:r>
            <w:proofErr w:type="spellEnd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информации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формулы комбинаторики. Решение конкретных задач. /</w:t>
            </w:r>
            <w:proofErr w:type="spellStart"/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формулы комбинаторики. Решение конкретных задач. /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 w:rsidRPr="00F5527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Элементы </w:t>
            </w:r>
            <w:proofErr w:type="spellStart"/>
            <w:proofErr w:type="gramStart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</w:t>
            </w:r>
            <w:proofErr w:type="spellEnd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-тематической</w:t>
            </w:r>
            <w:proofErr w:type="gramEnd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стати-</w:t>
            </w:r>
            <w:proofErr w:type="spellStart"/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Интервальный ряд, </w:t>
            </w:r>
            <w:proofErr w:type="spellStart"/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-ем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выборки, полигон частот. /</w:t>
            </w:r>
            <w:proofErr w:type="spellStart"/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</w:tbl>
    <w:p w:rsidR="00477599" w:rsidRDefault="00B635E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66"/>
        <w:gridCol w:w="1589"/>
        <w:gridCol w:w="1762"/>
        <w:gridCol w:w="874"/>
        <w:gridCol w:w="650"/>
        <w:gridCol w:w="1046"/>
        <w:gridCol w:w="683"/>
        <w:gridCol w:w="580"/>
        <w:gridCol w:w="718"/>
        <w:gridCol w:w="405"/>
        <w:gridCol w:w="978"/>
      </w:tblGrid>
      <w:tr w:rsidR="0047759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477599" w:rsidRDefault="00477599"/>
        </w:tc>
        <w:tc>
          <w:tcPr>
            <w:tcW w:w="710" w:type="dxa"/>
          </w:tcPr>
          <w:p w:rsidR="00477599" w:rsidRDefault="00477599"/>
        </w:tc>
        <w:tc>
          <w:tcPr>
            <w:tcW w:w="1135" w:type="dxa"/>
          </w:tcPr>
          <w:p w:rsidR="00477599" w:rsidRDefault="00477599"/>
        </w:tc>
        <w:tc>
          <w:tcPr>
            <w:tcW w:w="710" w:type="dxa"/>
          </w:tcPr>
          <w:p w:rsidR="00477599" w:rsidRDefault="00477599"/>
        </w:tc>
        <w:tc>
          <w:tcPr>
            <w:tcW w:w="568" w:type="dxa"/>
          </w:tcPr>
          <w:p w:rsidR="00477599" w:rsidRDefault="00477599"/>
        </w:tc>
        <w:tc>
          <w:tcPr>
            <w:tcW w:w="710" w:type="dxa"/>
          </w:tcPr>
          <w:p w:rsidR="00477599" w:rsidRDefault="00477599"/>
        </w:tc>
        <w:tc>
          <w:tcPr>
            <w:tcW w:w="426" w:type="dxa"/>
          </w:tcPr>
          <w:p w:rsidR="00477599" w:rsidRDefault="0047759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Интервальный ряд, </w:t>
            </w:r>
            <w:proofErr w:type="spellStart"/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-ем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выборки, полигон частот. /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гипотез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гипотез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гипотез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</w:tr>
      <w:tr w:rsidR="00477599">
        <w:trPr>
          <w:trHeight w:hRule="exact" w:val="277"/>
        </w:trPr>
        <w:tc>
          <w:tcPr>
            <w:tcW w:w="710" w:type="dxa"/>
          </w:tcPr>
          <w:p w:rsidR="00477599" w:rsidRDefault="00477599"/>
        </w:tc>
        <w:tc>
          <w:tcPr>
            <w:tcW w:w="285" w:type="dxa"/>
          </w:tcPr>
          <w:p w:rsidR="00477599" w:rsidRDefault="00477599"/>
        </w:tc>
        <w:tc>
          <w:tcPr>
            <w:tcW w:w="1702" w:type="dxa"/>
          </w:tcPr>
          <w:p w:rsidR="00477599" w:rsidRDefault="00477599"/>
        </w:tc>
        <w:tc>
          <w:tcPr>
            <w:tcW w:w="1986" w:type="dxa"/>
          </w:tcPr>
          <w:p w:rsidR="00477599" w:rsidRDefault="00477599"/>
        </w:tc>
        <w:tc>
          <w:tcPr>
            <w:tcW w:w="851" w:type="dxa"/>
          </w:tcPr>
          <w:p w:rsidR="00477599" w:rsidRDefault="00477599"/>
        </w:tc>
        <w:tc>
          <w:tcPr>
            <w:tcW w:w="710" w:type="dxa"/>
          </w:tcPr>
          <w:p w:rsidR="00477599" w:rsidRDefault="00477599"/>
        </w:tc>
        <w:tc>
          <w:tcPr>
            <w:tcW w:w="1135" w:type="dxa"/>
          </w:tcPr>
          <w:p w:rsidR="00477599" w:rsidRDefault="00477599"/>
        </w:tc>
        <w:tc>
          <w:tcPr>
            <w:tcW w:w="710" w:type="dxa"/>
          </w:tcPr>
          <w:p w:rsidR="00477599" w:rsidRDefault="00477599"/>
        </w:tc>
        <w:tc>
          <w:tcPr>
            <w:tcW w:w="568" w:type="dxa"/>
          </w:tcPr>
          <w:p w:rsidR="00477599" w:rsidRDefault="00477599"/>
        </w:tc>
        <w:tc>
          <w:tcPr>
            <w:tcW w:w="710" w:type="dxa"/>
          </w:tcPr>
          <w:p w:rsidR="00477599" w:rsidRDefault="00477599"/>
        </w:tc>
        <w:tc>
          <w:tcPr>
            <w:tcW w:w="426" w:type="dxa"/>
          </w:tcPr>
          <w:p w:rsidR="00477599" w:rsidRDefault="00477599"/>
        </w:tc>
        <w:tc>
          <w:tcPr>
            <w:tcW w:w="993" w:type="dxa"/>
          </w:tcPr>
          <w:p w:rsidR="00477599" w:rsidRDefault="00477599"/>
        </w:tc>
      </w:tr>
      <w:tr w:rsidR="00477599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775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77599">
        <w:trPr>
          <w:trHeight w:hRule="exact" w:val="465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семестр):</w:t>
            </w:r>
          </w:p>
          <w:p w:rsidR="00477599" w:rsidRPr="00B635E6" w:rsidRDefault="004775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Функция. Область определения, множество значений, свойства.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элементарные функции, их свойства и графики.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задачи на метод координат. Декартова и полярная системы координат.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Связь между декартовой и полярной системами координат.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Различные уравнения 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прямой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Определение вероятности. Элементарные события.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Свойства вероятности.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Теоремы сложения и умножения вероятностей.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Формулы комбинаторики. Применение комбинаторики к вычислению вероятностей.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Формула полной вероятности. Формула Байеса.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Дискретная случайная величина. Закон распределения.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Числовые характеристики (математическое ожидание, дисперсия, среднее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квадратическое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отклонение).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Вероятность появления события в независимых испытаниях. Формула Бернулли.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Биномиальное распределение. Распределение Пуассона.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Непрерывная случайная величина. Интегральная и дифференциальная функции распределения.</w:t>
            </w:r>
          </w:p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Числовые характеристики непрерывной случайной величины.</w:t>
            </w:r>
          </w:p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Равномерное распределение. Примеры, приводящие к понятию нормального распределения.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775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775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</w:p>
        </w:tc>
      </w:tr>
      <w:tr w:rsidR="004775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77599" w:rsidRPr="00F552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Самостоятельные работы, контрольные работы, 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дивидуальные</w:t>
            </w:r>
            <w:proofErr w:type="spellEnd"/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домашние задания</w:t>
            </w:r>
          </w:p>
        </w:tc>
      </w:tr>
      <w:tr w:rsidR="00477599" w:rsidRPr="00F55270">
        <w:trPr>
          <w:trHeight w:hRule="exact" w:val="277"/>
        </w:trPr>
        <w:tc>
          <w:tcPr>
            <w:tcW w:w="71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  <w:tr w:rsidR="00477599" w:rsidRPr="00F5527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775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759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759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7599" w:rsidRPr="00F5527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В.,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К.,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Джеффаль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Макриденко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Л., 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Рукосуев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высшей математики: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=450751</w:t>
            </w:r>
          </w:p>
        </w:tc>
      </w:tr>
    </w:tbl>
    <w:p w:rsidR="00477599" w:rsidRPr="00B635E6" w:rsidRDefault="00B635E6">
      <w:pPr>
        <w:rPr>
          <w:sz w:val="0"/>
          <w:szCs w:val="0"/>
          <w:lang w:val="ru-RU"/>
        </w:rPr>
      </w:pPr>
      <w:r w:rsidRPr="00B635E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1780"/>
        <w:gridCol w:w="1986"/>
        <w:gridCol w:w="3146"/>
        <w:gridCol w:w="1655"/>
        <w:gridCol w:w="974"/>
      </w:tblGrid>
      <w:tr w:rsidR="00477599" w:rsidTr="00F55270">
        <w:trPr>
          <w:trHeight w:hRule="exact" w:val="416"/>
        </w:trPr>
        <w:tc>
          <w:tcPr>
            <w:tcW w:w="449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146" w:type="dxa"/>
          </w:tcPr>
          <w:p w:rsidR="00477599" w:rsidRDefault="00477599"/>
        </w:tc>
        <w:tc>
          <w:tcPr>
            <w:tcW w:w="1655" w:type="dxa"/>
          </w:tcPr>
          <w:p w:rsidR="00477599" w:rsidRDefault="00477599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77599" w:rsidTr="00F55270">
        <w:trPr>
          <w:trHeight w:hRule="exact" w:val="27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7599" w:rsidRPr="00F55270" w:rsidTr="00F55270">
        <w:trPr>
          <w:trHeight w:hRule="exact" w:val="113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Дроздов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и алгоритмы обработки данных: учебное пособие</w:t>
            </w:r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=493032</w:t>
            </w:r>
          </w:p>
        </w:tc>
      </w:tr>
      <w:tr w:rsidR="00477599" w:rsidTr="00F552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77599" w:rsidTr="00F55270">
        <w:trPr>
          <w:trHeight w:hRule="exact" w:val="27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7599" w:rsidRPr="00F55270" w:rsidTr="00F55270">
        <w:trPr>
          <w:trHeight w:hRule="exact" w:val="113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Шапкин А. С., Шапкин В. А.</w:t>
            </w:r>
          </w:p>
        </w:tc>
        <w:tc>
          <w:tcPr>
            <w:tcW w:w="5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и модели исследования операций: учебник</w:t>
            </w:r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=452649</w:t>
            </w:r>
          </w:p>
        </w:tc>
      </w:tr>
      <w:tr w:rsidR="00477599" w:rsidTr="00F55270">
        <w:trPr>
          <w:trHeight w:hRule="exact" w:val="91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Воронов М.В., Мещерякова Г.П.</w:t>
            </w:r>
          </w:p>
        </w:tc>
        <w:tc>
          <w:tcPr>
            <w:tcW w:w="5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Математика для студентов гуманитарных факультетов: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спец.вузов:030000,050000,520000,630000:Рек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 образования РФ</w:t>
            </w:r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  <w:tr w:rsidR="00477599" w:rsidRPr="00F55270" w:rsidTr="00F55270">
        <w:trPr>
          <w:trHeight w:hRule="exact" w:val="91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Стефанова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Л.,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Снегурова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 Харитонова О. В.</w:t>
            </w:r>
          </w:p>
        </w:tc>
        <w:tc>
          <w:tcPr>
            <w:tcW w:w="5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математической обработки информации: учебное пособие</w:t>
            </w:r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РГПУ им. А. И. Герцена,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=428337</w:t>
            </w:r>
          </w:p>
        </w:tc>
      </w:tr>
      <w:tr w:rsidR="00477599" w:rsidRPr="00F55270" w:rsidTr="00F55270">
        <w:trPr>
          <w:trHeight w:hRule="exact" w:val="69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Колемаев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Калинина В. Н.</w:t>
            </w:r>
          </w:p>
        </w:tc>
        <w:tc>
          <w:tcPr>
            <w:tcW w:w="5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 учебник</w:t>
            </w:r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=436721</w:t>
            </w:r>
          </w:p>
        </w:tc>
      </w:tr>
      <w:tr w:rsidR="00477599" w:rsidTr="00F552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77599" w:rsidTr="00F55270">
        <w:trPr>
          <w:trHeight w:hRule="exact" w:val="27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477599"/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77599" w:rsidRPr="00F55270" w:rsidTr="00F55270">
        <w:trPr>
          <w:trHeight w:hRule="exact" w:val="47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Барбашова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Г.Л.,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Рахманкулов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Р.Г.</w:t>
            </w:r>
          </w:p>
        </w:tc>
        <w:tc>
          <w:tcPr>
            <w:tcW w:w="5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Элементарная теория вероятностей: Учеб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477599" w:rsidRPr="00F55270" w:rsidTr="00F552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77599" w:rsidRPr="00F55270" w:rsidTr="00F55270">
        <w:trPr>
          <w:trHeight w:hRule="exact" w:val="47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Лизунова, Н.А. Матрицы и системы линейных уравнений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Н.А. Лизунова, С.П.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Шкроба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Физматлит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2007. - 350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978-5-9221-0852-2 ; То же [Электронный ресурс].</w:t>
            </w:r>
          </w:p>
        </w:tc>
      </w:tr>
      <w:tr w:rsidR="00477599" w:rsidRPr="00F55270" w:rsidTr="00F55270">
        <w:trPr>
          <w:trHeight w:hRule="exact" w:val="27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Структуры и алгоритмы обработки данных: учебное пособие</w:t>
            </w:r>
          </w:p>
        </w:tc>
      </w:tr>
      <w:tr w:rsidR="00477599" w:rsidTr="00F552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77599" w:rsidRPr="00F55270" w:rsidTr="00F55270">
        <w:trPr>
          <w:trHeight w:hRule="exact" w:val="28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Pr="00B635E6" w:rsidRDefault="00B635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проблемного обучения, интерактивные технологии.</w:t>
            </w:r>
          </w:p>
        </w:tc>
      </w:tr>
      <w:tr w:rsidR="00477599" w:rsidTr="00F55270">
        <w:trPr>
          <w:trHeight w:hRule="exact" w:val="279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Office, Maple, Mathcad,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Mathematica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77599" w:rsidTr="00F5527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77599" w:rsidTr="00F55270">
        <w:trPr>
          <w:trHeight w:hRule="exact" w:val="28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</w:t>
            </w:r>
          </w:p>
        </w:tc>
      </w:tr>
      <w:tr w:rsidR="00477599" w:rsidTr="00F55270">
        <w:trPr>
          <w:trHeight w:hRule="exact" w:val="28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477599" w:rsidTr="00F55270">
        <w:trPr>
          <w:trHeight w:hRule="exact" w:val="28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</w:t>
            </w:r>
          </w:p>
        </w:tc>
      </w:tr>
      <w:tr w:rsidR="00477599" w:rsidTr="00F55270">
        <w:trPr>
          <w:trHeight w:hRule="exact" w:val="28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477599" w:rsidTr="00F55270">
        <w:trPr>
          <w:trHeight w:hRule="exact" w:val="28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</w:t>
            </w:r>
          </w:p>
        </w:tc>
      </w:tr>
      <w:tr w:rsidR="00477599" w:rsidTr="00F55270">
        <w:trPr>
          <w:trHeight w:hRule="exact" w:val="287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7599" w:rsidRDefault="00B635E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изданий</w:t>
            </w:r>
            <w:proofErr w:type="spellEnd"/>
          </w:p>
        </w:tc>
      </w:tr>
      <w:tr w:rsidR="00477599" w:rsidTr="00F55270">
        <w:trPr>
          <w:trHeight w:hRule="exact" w:val="277"/>
        </w:trPr>
        <w:tc>
          <w:tcPr>
            <w:tcW w:w="733" w:type="dxa"/>
          </w:tcPr>
          <w:p w:rsidR="00477599" w:rsidRDefault="00477599"/>
        </w:tc>
        <w:tc>
          <w:tcPr>
            <w:tcW w:w="1780" w:type="dxa"/>
          </w:tcPr>
          <w:p w:rsidR="00477599" w:rsidRDefault="00477599"/>
        </w:tc>
        <w:tc>
          <w:tcPr>
            <w:tcW w:w="1986" w:type="dxa"/>
          </w:tcPr>
          <w:p w:rsidR="00477599" w:rsidRDefault="00477599"/>
        </w:tc>
        <w:tc>
          <w:tcPr>
            <w:tcW w:w="3146" w:type="dxa"/>
          </w:tcPr>
          <w:p w:rsidR="00477599" w:rsidRDefault="00477599"/>
        </w:tc>
        <w:tc>
          <w:tcPr>
            <w:tcW w:w="1655" w:type="dxa"/>
          </w:tcPr>
          <w:p w:rsidR="00477599" w:rsidRDefault="00477599"/>
        </w:tc>
        <w:tc>
          <w:tcPr>
            <w:tcW w:w="974" w:type="dxa"/>
          </w:tcPr>
          <w:p w:rsidR="00477599" w:rsidRDefault="00477599"/>
        </w:tc>
      </w:tr>
      <w:tr w:rsidR="00477599" w:rsidRPr="00F55270" w:rsidTr="00F55270">
        <w:trPr>
          <w:trHeight w:hRule="exact" w:val="277"/>
        </w:trPr>
        <w:tc>
          <w:tcPr>
            <w:tcW w:w="733" w:type="dxa"/>
          </w:tcPr>
          <w:p w:rsidR="00477599" w:rsidRPr="00B635E6" w:rsidRDefault="00477599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780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3146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1655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77599" w:rsidRPr="00B635E6" w:rsidRDefault="00477599">
            <w:pPr>
              <w:rPr>
                <w:lang w:val="ru-RU"/>
              </w:rPr>
            </w:pPr>
          </w:p>
        </w:tc>
      </w:tr>
    </w:tbl>
    <w:p w:rsidR="00477599" w:rsidRPr="00B635E6" w:rsidRDefault="0047759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900"/>
        <w:gridCol w:w="3220"/>
        <w:gridCol w:w="3239"/>
      </w:tblGrid>
      <w:tr w:rsidR="00F55270" w:rsidRPr="003660E0" w:rsidTr="00F5527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5270" w:rsidRPr="003660E0" w:rsidRDefault="00F55270" w:rsidP="00E12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55270" w:rsidRPr="003660E0" w:rsidTr="00F55270">
        <w:trPr>
          <w:trHeight w:hRule="exact" w:val="72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5270" w:rsidRPr="003660E0" w:rsidRDefault="00F55270" w:rsidP="00F552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7.1. 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ПЭВМ, </w:t>
            </w:r>
            <w:proofErr w:type="spellStart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электронной доской и выходом в сеть Интернет; класс, оснащенный компьютерами с установленным программным обеспечением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Maple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Mathcad</w:t>
            </w:r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Mathematica</w:t>
            </w:r>
            <w:proofErr w:type="spellEnd"/>
            <w:r w:rsidRPr="00B635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F55270" w:rsidRPr="003660E0" w:rsidTr="00F55270">
        <w:trPr>
          <w:trHeight w:hRule="exact" w:val="28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5270" w:rsidRPr="003660E0" w:rsidRDefault="00F55270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7.2. 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Оборудование: учебно-методические материалы, пособия</w:t>
            </w:r>
          </w:p>
        </w:tc>
      </w:tr>
      <w:tr w:rsidR="00F55270" w:rsidRPr="00F55270" w:rsidTr="00F55270">
        <w:trPr>
          <w:trHeight w:hRule="exact" w:val="28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5270" w:rsidRPr="00F55270" w:rsidRDefault="00F55270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7.3. </w:t>
            </w:r>
            <w:r w:rsidRPr="00F5527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средства: мультимедийное оборудование</w:t>
            </w:r>
          </w:p>
        </w:tc>
      </w:tr>
      <w:tr w:rsidR="00F55270" w:rsidRPr="00F55270" w:rsidTr="00F55270">
        <w:trPr>
          <w:gridAfter w:val="1"/>
          <w:wAfter w:w="3239" w:type="dxa"/>
          <w:trHeight w:hRule="exact" w:val="277"/>
        </w:trPr>
        <w:tc>
          <w:tcPr>
            <w:tcW w:w="1915" w:type="dxa"/>
          </w:tcPr>
          <w:p w:rsidR="00F55270" w:rsidRPr="00F55270" w:rsidRDefault="00F55270" w:rsidP="00E12DA1">
            <w:pPr>
              <w:rPr>
                <w:lang w:val="ru-RU"/>
              </w:rPr>
            </w:pPr>
          </w:p>
        </w:tc>
        <w:tc>
          <w:tcPr>
            <w:tcW w:w="1900" w:type="dxa"/>
          </w:tcPr>
          <w:p w:rsidR="00F55270" w:rsidRPr="00F55270" w:rsidRDefault="00F55270" w:rsidP="00E12DA1">
            <w:pPr>
              <w:rPr>
                <w:lang w:val="ru-RU"/>
              </w:rPr>
            </w:pPr>
          </w:p>
        </w:tc>
        <w:tc>
          <w:tcPr>
            <w:tcW w:w="3220" w:type="dxa"/>
          </w:tcPr>
          <w:p w:rsidR="00F55270" w:rsidRPr="00F55270" w:rsidRDefault="00F55270" w:rsidP="00E12DA1">
            <w:pPr>
              <w:rPr>
                <w:lang w:val="ru-RU"/>
              </w:rPr>
            </w:pPr>
          </w:p>
        </w:tc>
      </w:tr>
      <w:tr w:rsidR="00F55270" w:rsidRPr="003660E0" w:rsidTr="00F5527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55270" w:rsidRPr="003660E0" w:rsidRDefault="00F55270" w:rsidP="00E12D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66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66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660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55270" w:rsidRPr="003660E0" w:rsidTr="00F55270">
        <w:trPr>
          <w:trHeight w:hRule="exact" w:val="201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55270" w:rsidRPr="003660E0" w:rsidRDefault="00F55270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Рейтинг-план дисциплины представлен в Приложении 2.</w:t>
            </w:r>
          </w:p>
          <w:p w:rsidR="00F55270" w:rsidRPr="003660E0" w:rsidRDefault="00F55270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55270" w:rsidRPr="003660E0" w:rsidRDefault="00F55270" w:rsidP="00E12D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 странице сайта </w:t>
            </w:r>
            <w:proofErr w:type="spellStart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660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477599" w:rsidRPr="00B635E6" w:rsidRDefault="00477599">
      <w:pPr>
        <w:rPr>
          <w:lang w:val="ru-RU"/>
        </w:rPr>
      </w:pPr>
    </w:p>
    <w:sectPr w:rsidR="00477599" w:rsidRPr="00B635E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45F21"/>
    <w:rsid w:val="002643A6"/>
    <w:rsid w:val="002C6376"/>
    <w:rsid w:val="00477599"/>
    <w:rsid w:val="005C17D5"/>
    <w:rsid w:val="005E0C52"/>
    <w:rsid w:val="00671EDA"/>
    <w:rsid w:val="006E4A06"/>
    <w:rsid w:val="00B635E6"/>
    <w:rsid w:val="00CD60AD"/>
    <w:rsid w:val="00D31453"/>
    <w:rsid w:val="00D91E0D"/>
    <w:rsid w:val="00E209E2"/>
    <w:rsid w:val="00F5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5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35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1469</Words>
  <Characters>11076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ИИЗ-15,16,17,18_plx_Основы математической обработки информации_</vt:lpstr>
      <vt:lpstr>Лист1</vt:lpstr>
    </vt:vector>
  </TitlesOfParts>
  <Company/>
  <LinksUpToDate>false</LinksUpToDate>
  <CharactersWithSpaces>12520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ИИЗ-15,16,17,18_plx_Основы математической обработки информации_</dc:title>
  <dc:creator>FastReport.NET</dc:creator>
  <cp:lastModifiedBy>user</cp:lastModifiedBy>
  <cp:revision>11</cp:revision>
  <cp:lastPrinted>2019-06-11T11:29:00Z</cp:lastPrinted>
  <dcterms:created xsi:type="dcterms:W3CDTF">2019-06-11T07:27:00Z</dcterms:created>
  <dcterms:modified xsi:type="dcterms:W3CDTF">2019-08-29T11:12:00Z</dcterms:modified>
</cp:coreProperties>
</file>